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9386241</wp:posOffset>
                </wp:positionV>
                <wp:extent cx="7772400" cy="672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672465"/>
                          <a:chExt cx="7772400" cy="672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125720" y="1"/>
                            <a:ext cx="1815464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5464" h="456565">
                                <a:moveTo>
                                  <a:pt x="1688236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77565" y="9980"/>
                                </a:lnTo>
                                <a:lnTo>
                                  <a:pt x="37196" y="37196"/>
                                </a:lnTo>
                                <a:lnTo>
                                  <a:pt x="9980" y="77565"/>
                                </a:lnTo>
                                <a:lnTo>
                                  <a:pt x="0" y="126999"/>
                                </a:lnTo>
                                <a:lnTo>
                                  <a:pt x="0" y="329260"/>
                                </a:lnTo>
                                <a:lnTo>
                                  <a:pt x="9980" y="378695"/>
                                </a:lnTo>
                                <a:lnTo>
                                  <a:pt x="37196" y="419063"/>
                                </a:lnTo>
                                <a:lnTo>
                                  <a:pt x="77565" y="446280"/>
                                </a:lnTo>
                                <a:lnTo>
                                  <a:pt x="127000" y="456260"/>
                                </a:lnTo>
                                <a:lnTo>
                                  <a:pt x="1688236" y="456260"/>
                                </a:lnTo>
                                <a:lnTo>
                                  <a:pt x="1737671" y="446280"/>
                                </a:lnTo>
                                <a:lnTo>
                                  <a:pt x="1778039" y="419063"/>
                                </a:lnTo>
                                <a:lnTo>
                                  <a:pt x="1805256" y="378695"/>
                                </a:lnTo>
                                <a:lnTo>
                                  <a:pt x="1815236" y="329260"/>
                                </a:lnTo>
                                <a:lnTo>
                                  <a:pt x="1815236" y="126999"/>
                                </a:lnTo>
                                <a:lnTo>
                                  <a:pt x="1805256" y="77565"/>
                                </a:lnTo>
                                <a:lnTo>
                                  <a:pt x="1778039" y="37196"/>
                                </a:lnTo>
                                <a:lnTo>
                                  <a:pt x="1737671" y="9980"/>
                                </a:lnTo>
                                <a:lnTo>
                                  <a:pt x="1688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4958"/>
                            <a:ext cx="7772400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14958"/>
                            <a:ext cx="77724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572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7772400" y="4572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772400" cy="672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0" w:right="1544" w:firstLine="0"/>
                                <w:jc w:val="right"/>
                                <w:rPr>
                                  <w:sz w:val="22"/>
                                </w:rPr>
                              </w:pPr>
                              <w:hyperlink r:id="rId6">
                                <w:r>
                                  <w:rPr>
                                    <w:color w:val="FFFFFF"/>
                                    <w:spacing w:val="-2"/>
                                    <w:w w:val="115"/>
                                    <w:sz w:val="22"/>
                                  </w:rPr>
                                  <w:t>info@surevestor.com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39.074097pt;width:612pt;height:52.95pt;mso-position-horizontal-relative:page;mso-position-vertical-relative:page;z-index:15729664" id="docshapegroup1" coordorigin="0,14781" coordsize="12240,1059">
                <v:shape style="position:absolute;left:8072;top:14781;width:2859;height:719" id="docshape2" coordorigin="8072,14781" coordsize="2859,719" path="m10731,14781l8272,14781,8194,14797,8131,14840,8088,14904,8072,14981,8072,15300,8088,15378,8131,15441,8194,15484,8272,15500,10731,15500,10808,15484,10872,15441,10915,15378,10931,15300,10931,14981,10915,14904,10872,14840,10808,14797,10731,14781xe" filled="true" fillcolor="#00af57" stroked="false">
                  <v:path arrowok="t"/>
                  <v:fill type="solid"/>
                </v:shape>
                <v:shape style="position:absolute;left:0;top:15120;width:12240;height:720" type="#_x0000_t75" id="docshape3" stroked="false">
                  <v:imagedata r:id="rId5" o:title=""/>
                </v:shape>
                <v:rect style="position:absolute;left:0;top:15120;width:12240;height:720" id="docshape4" filled="true" fillcolor="#1e63a5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781;width:12240;height:1059" type="#_x0000_t202" id="docshape5" filled="false" stroked="false">
                  <v:textbox inset="0,0,0,0">
                    <w:txbxContent>
                      <w:p>
                        <w:pPr>
                          <w:spacing w:before="24"/>
                          <w:ind w:left="0" w:right="1544" w:firstLine="0"/>
                          <w:jc w:val="right"/>
                          <w:rPr>
                            <w:sz w:val="22"/>
                          </w:rPr>
                        </w:pPr>
                        <w:hyperlink r:id="rId6">
                          <w:r>
                            <w:rPr>
                              <w:color w:val="FFFFFF"/>
                              <w:spacing w:val="-2"/>
                              <w:w w:val="115"/>
                              <w:sz w:val="22"/>
                            </w:rPr>
                            <w:t>info@surevestor.com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00291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772400" cy="3002915"/>
                          <a:chExt cx="7772400" cy="300291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5291" y="1386839"/>
                            <a:ext cx="4589565" cy="1615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77240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72720">
                                <a:moveTo>
                                  <a:pt x="0" y="172415"/>
                                </a:moveTo>
                                <a:lnTo>
                                  <a:pt x="7772400" y="172415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9514"/>
                            <a:ext cx="7772400" cy="145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458595">
                                <a:moveTo>
                                  <a:pt x="7772400" y="1364005"/>
                                </a:moveTo>
                                <a:lnTo>
                                  <a:pt x="0" y="1364005"/>
                                </a:lnTo>
                                <a:lnTo>
                                  <a:pt x="0" y="1458455"/>
                                </a:lnTo>
                                <a:lnTo>
                                  <a:pt x="7772400" y="1458455"/>
                                </a:lnTo>
                                <a:lnTo>
                                  <a:pt x="7772400" y="1364005"/>
                                </a:lnTo>
                                <a:close/>
                              </a:path>
                              <a:path w="7772400" h="145859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900"/>
                                </a:lnTo>
                                <a:lnTo>
                                  <a:pt x="7772400" y="429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72415"/>
                            <a:ext cx="7772400" cy="132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3214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1104"/>
                                </a:lnTo>
                                <a:lnTo>
                                  <a:pt x="7772400" y="1321104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2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602183" y="777466"/>
                            <a:ext cx="4580255" cy="725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7"/>
                                <w:ind w:left="0" w:right="0" w:firstLine="0"/>
                                <w:jc w:val="left"/>
                                <w:rPr>
                                  <w:sz w:val="8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80"/>
                                </w:rPr>
                                <w:t>Property</w:t>
                              </w:r>
                              <w:r>
                                <w:rPr>
                                  <w:color w:val="FFFFFF"/>
                                  <w:spacing w:val="-57"/>
                                  <w:w w:val="115"/>
                                  <w:sz w:val="8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80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406755" y="74401"/>
                            <a:ext cx="2971800" cy="453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5"/>
                                <w:ind w:left="0" w:right="0" w:firstLine="0"/>
                                <w:jc w:val="left"/>
                                <w:rPr>
                                  <w:sz w:val="50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50"/>
                                </w:rPr>
                                <w:t>Landlord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50"/>
                                </w:rPr>
                                <w:t>Problem: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72714" y="320266"/>
                            <a:ext cx="6240145" cy="725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7"/>
                                <w:ind w:left="0" w:right="0" w:firstLine="0"/>
                                <w:jc w:val="left"/>
                                <w:rPr>
                                  <w:sz w:val="80"/>
                                </w:rPr>
                              </w:pPr>
                              <w:r>
                                <w:rPr>
                                  <w:color w:val="FFFFFF"/>
                                  <w:sz w:val="80"/>
                                </w:rPr>
                                <w:t>Tenant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8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80"/>
                                </w:rPr>
                                <w:t>Sues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8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80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8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8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8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80"/>
                                </w:rPr>
                                <w:t>your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236.45pt;mso-position-horizontal-relative:page;mso-position-vertical-relative:page;z-index:15730176" id="docshapegroup6" coordorigin="0,0" coordsize="12240,4729">
                <v:shape style="position:absolute;left:2512;top:2184;width:7228;height:2545" type="#_x0000_t75" id="docshape7" stroked="false">
                  <v:imagedata r:id="rId7" o:title=""/>
                </v:shape>
                <v:rect style="position:absolute;left:0;top:0;width:12240;height:272" id="docshape8" filled="true" fillcolor="#e1e2e3" stroked="false">
                  <v:fill type="solid"/>
                </v:rect>
                <v:shape style="position:absolute;left:0;top:203;width:12240;height:2297" id="docshape9" coordorigin="0,204" coordsize="12240,2297" path="m12240,2352l0,2352,0,2501,12240,2501,12240,2352xm12240,204l0,204,0,272,12240,272,12240,204xe" filled="true" fillcolor="#231f20" stroked="false">
                  <v:path arrowok="t"/>
                  <v:fill opacity="19660f" type="solid"/>
                </v:shape>
                <v:rect style="position:absolute;left:0;top:271;width:12240;height:2081" id="docshape10" filled="true" fillcolor="#1e62a4" stroked="false">
                  <v:fill type="solid"/>
                </v:rect>
                <v:shape style="position:absolute;left:2523;top:1224;width:7213;height:1142" type="#_x0000_t202" id="docshape11" filled="false" stroked="false">
                  <v:textbox inset="0,0,0,0">
                    <w:txbxContent>
                      <w:p>
                        <w:pPr>
                          <w:spacing w:before="137"/>
                          <w:ind w:left="0" w:right="0" w:firstLine="0"/>
                          <w:jc w:val="left"/>
                          <w:rPr>
                            <w:sz w:val="8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15"/>
                            <w:sz w:val="80"/>
                          </w:rPr>
                          <w:t>Property</w:t>
                        </w:r>
                        <w:r>
                          <w:rPr>
                            <w:color w:val="FFFFFF"/>
                            <w:spacing w:val="-57"/>
                            <w:w w:val="115"/>
                            <w:sz w:val="8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80"/>
                          </w:rPr>
                          <w:t>Manager</w:t>
                        </w:r>
                      </w:p>
                    </w:txbxContent>
                  </v:textbox>
                  <w10:wrap type="none"/>
                </v:shape>
                <v:shape style="position:absolute;left:3790;top:117;width:4680;height:714" type="#_x0000_t202" id="docshape12" filled="false" stroked="false">
                  <v:textbox inset="0,0,0,0">
                    <w:txbxContent>
                      <w:p>
                        <w:pPr>
                          <w:spacing w:before="85"/>
                          <w:ind w:left="0" w:right="0" w:firstLine="0"/>
                          <w:jc w:val="left"/>
                          <w:rPr>
                            <w:sz w:val="50"/>
                          </w:rPr>
                        </w:pPr>
                        <w:r>
                          <w:rPr>
                            <w:color w:val="FFFFFF"/>
                            <w:w w:val="115"/>
                            <w:sz w:val="50"/>
                          </w:rPr>
                          <w:t>Landlord</w:t>
                        </w:r>
                        <w:r>
                          <w:rPr>
                            <w:color w:val="FFFFFF"/>
                            <w:spacing w:val="-2"/>
                            <w:w w:val="115"/>
                            <w:sz w:val="5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50"/>
                          </w:rPr>
                          <w:t>Problem:</w:t>
                        </w:r>
                      </w:p>
                    </w:txbxContent>
                  </v:textbox>
                  <w10:wrap type="none"/>
                </v:shape>
                <v:shape style="position:absolute;left:1216;top:504;width:9827;height:1142" type="#_x0000_t202" id="docshape13" filled="false" stroked="false">
                  <v:textbox inset="0,0,0,0">
                    <w:txbxContent>
                      <w:p>
                        <w:pPr>
                          <w:spacing w:before="137"/>
                          <w:ind w:left="0" w:right="0" w:firstLine="0"/>
                          <w:jc w:val="left"/>
                          <w:rPr>
                            <w:sz w:val="80"/>
                          </w:rPr>
                        </w:pPr>
                        <w:r>
                          <w:rPr>
                            <w:color w:val="FFFFFF"/>
                            <w:sz w:val="80"/>
                          </w:rPr>
                          <w:t>Tenant</w:t>
                        </w:r>
                        <w:r>
                          <w:rPr>
                            <w:color w:val="FFFFFF"/>
                            <w:spacing w:val="65"/>
                            <w:sz w:val="80"/>
                          </w:rPr>
                          <w:t> </w:t>
                        </w:r>
                        <w:r>
                          <w:rPr>
                            <w:color w:val="FFFFFF"/>
                            <w:sz w:val="80"/>
                          </w:rPr>
                          <w:t>Sues</w:t>
                        </w:r>
                        <w:r>
                          <w:rPr>
                            <w:color w:val="FFFFFF"/>
                            <w:spacing w:val="65"/>
                            <w:sz w:val="80"/>
                          </w:rPr>
                          <w:t> </w:t>
                        </w:r>
                        <w:r>
                          <w:rPr>
                            <w:color w:val="FFFFFF"/>
                            <w:sz w:val="80"/>
                          </w:rPr>
                          <w:t>you</w:t>
                        </w:r>
                        <w:r>
                          <w:rPr>
                            <w:color w:val="FFFFFF"/>
                            <w:spacing w:val="65"/>
                            <w:sz w:val="80"/>
                          </w:rPr>
                          <w:t> </w:t>
                        </w:r>
                        <w:r>
                          <w:rPr>
                            <w:color w:val="FFFFFF"/>
                            <w:sz w:val="80"/>
                          </w:rPr>
                          <w:t>and</w:t>
                        </w:r>
                        <w:r>
                          <w:rPr>
                            <w:color w:val="FFFFFF"/>
                            <w:spacing w:val="65"/>
                            <w:sz w:val="8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80"/>
                          </w:rPr>
                          <w:t>your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28"/>
        <w:rPr>
          <w:rFonts w:ascii="Times New Roman"/>
          <w:sz w:val="24"/>
        </w:rPr>
      </w:pPr>
    </w:p>
    <w:p>
      <w:pPr>
        <w:pStyle w:val="Heading1"/>
      </w:pPr>
      <w:r>
        <w:rPr>
          <w:color w:val="EE2D2F"/>
          <w:spacing w:val="-2"/>
        </w:rPr>
        <w:t>SITUATION:</w:t>
      </w:r>
    </w:p>
    <w:p>
      <w:pPr>
        <w:pStyle w:val="BodyText"/>
        <w:spacing w:line="249" w:lineRule="auto" w:before="7"/>
        <w:ind w:right="46"/>
        <w:jc w:val="center"/>
      </w:pPr>
      <w:r>
        <w:rPr>
          <w:color w:val="231F20"/>
          <w:w w:val="115"/>
        </w:rPr>
        <w:t>As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property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owner,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you’re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supposed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list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your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property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manager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“additional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insured”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your dwelling policy in case the tenant sues. Failure to do so means you’re non-compliant, which can</w:t>
      </w:r>
    </w:p>
    <w:p>
      <w:pPr>
        <w:pStyle w:val="BodyText"/>
        <w:spacing w:before="2"/>
        <w:ind w:left="1" w:right="46"/>
        <w:jc w:val="center"/>
      </w:pPr>
      <w:r>
        <w:rPr>
          <w:color w:val="231F20"/>
          <w:w w:val="115"/>
        </w:rPr>
        <w:t>cost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you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time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money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event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unexpected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lawsuit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happens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on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your</w:t>
      </w:r>
      <w:r>
        <w:rPr>
          <w:color w:val="231F20"/>
          <w:spacing w:val="-8"/>
          <w:w w:val="115"/>
        </w:rPr>
        <w:t> </w:t>
      </w:r>
      <w:r>
        <w:rPr>
          <w:color w:val="231F20"/>
          <w:spacing w:val="-2"/>
          <w:w w:val="115"/>
        </w:rPr>
        <w:t>property.</w:t>
      </w:r>
    </w:p>
    <w:p>
      <w:pPr>
        <w:pStyle w:val="Heading1"/>
        <w:spacing w:before="136"/>
      </w:pPr>
      <w:r>
        <w:rPr>
          <w:color w:val="EE2D2F"/>
          <w:spacing w:val="-2"/>
        </w:rPr>
        <w:t>CHALLENGE:</w:t>
      </w:r>
    </w:p>
    <w:p>
      <w:pPr>
        <w:pStyle w:val="BodyText"/>
        <w:spacing w:line="249" w:lineRule="auto" w:before="7"/>
        <w:ind w:left="1040" w:right="1086"/>
        <w:jc w:val="center"/>
      </w:pPr>
      <w:r>
        <w:rPr>
          <w:color w:val="231F20"/>
          <w:w w:val="115"/>
        </w:rPr>
        <w:t>Most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insurance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companies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make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very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difficult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include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your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Property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Manager on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Owner’s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Dwelling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Policy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won’t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do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it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without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fight.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409486</wp:posOffset>
                </wp:positionH>
                <wp:positionV relativeFrom="paragraph">
                  <wp:posOffset>179918</wp:posOffset>
                </wp:positionV>
                <wp:extent cx="7009130" cy="288036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7009130" cy="2880360"/>
                          <a:chExt cx="7009130" cy="28803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009130" cy="288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2880360">
                                <a:moveTo>
                                  <a:pt x="70088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0360"/>
                                </a:lnTo>
                                <a:lnTo>
                                  <a:pt x="7008876" y="2880360"/>
                                </a:lnTo>
                                <a:lnTo>
                                  <a:pt x="7008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7713" y="48973"/>
                            <a:ext cx="6858000" cy="273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730500">
                                <a:moveTo>
                                  <a:pt x="640080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10454" y="2360"/>
                                </a:lnTo>
                                <a:lnTo>
                                  <a:pt x="365059" y="9288"/>
                                </a:lnTo>
                                <a:lnTo>
                                  <a:pt x="321243" y="20555"/>
                                </a:lnTo>
                                <a:lnTo>
                                  <a:pt x="279238" y="35929"/>
                                </a:lnTo>
                                <a:lnTo>
                                  <a:pt x="239272" y="55182"/>
                                </a:lnTo>
                                <a:lnTo>
                                  <a:pt x="201576" y="78083"/>
                                </a:lnTo>
                                <a:lnTo>
                                  <a:pt x="166379" y="104403"/>
                                </a:lnTo>
                                <a:lnTo>
                                  <a:pt x="133911" y="133911"/>
                                </a:lnTo>
                                <a:lnTo>
                                  <a:pt x="104403" y="166379"/>
                                </a:lnTo>
                                <a:lnTo>
                                  <a:pt x="78083" y="201576"/>
                                </a:lnTo>
                                <a:lnTo>
                                  <a:pt x="55182" y="239272"/>
                                </a:lnTo>
                                <a:lnTo>
                                  <a:pt x="35929" y="279238"/>
                                </a:lnTo>
                                <a:lnTo>
                                  <a:pt x="20555" y="321243"/>
                                </a:lnTo>
                                <a:lnTo>
                                  <a:pt x="9288" y="365059"/>
                                </a:lnTo>
                                <a:lnTo>
                                  <a:pt x="2360" y="410454"/>
                                </a:lnTo>
                                <a:lnTo>
                                  <a:pt x="0" y="457200"/>
                                </a:lnTo>
                                <a:lnTo>
                                  <a:pt x="0" y="2273300"/>
                                </a:lnTo>
                                <a:lnTo>
                                  <a:pt x="2360" y="2320045"/>
                                </a:lnTo>
                                <a:lnTo>
                                  <a:pt x="9288" y="2365440"/>
                                </a:lnTo>
                                <a:lnTo>
                                  <a:pt x="20555" y="2409256"/>
                                </a:lnTo>
                                <a:lnTo>
                                  <a:pt x="35929" y="2451261"/>
                                </a:lnTo>
                                <a:lnTo>
                                  <a:pt x="55182" y="2491227"/>
                                </a:lnTo>
                                <a:lnTo>
                                  <a:pt x="78083" y="2528923"/>
                                </a:lnTo>
                                <a:lnTo>
                                  <a:pt x="104403" y="2564120"/>
                                </a:lnTo>
                                <a:lnTo>
                                  <a:pt x="133911" y="2596588"/>
                                </a:lnTo>
                                <a:lnTo>
                                  <a:pt x="166379" y="2626096"/>
                                </a:lnTo>
                                <a:lnTo>
                                  <a:pt x="201576" y="2652416"/>
                                </a:lnTo>
                                <a:lnTo>
                                  <a:pt x="239272" y="2675317"/>
                                </a:lnTo>
                                <a:lnTo>
                                  <a:pt x="279238" y="2694570"/>
                                </a:lnTo>
                                <a:lnTo>
                                  <a:pt x="321243" y="2709944"/>
                                </a:lnTo>
                                <a:lnTo>
                                  <a:pt x="365059" y="2721211"/>
                                </a:lnTo>
                                <a:lnTo>
                                  <a:pt x="410454" y="2728139"/>
                                </a:lnTo>
                                <a:lnTo>
                                  <a:pt x="457200" y="2730500"/>
                                </a:lnTo>
                                <a:lnTo>
                                  <a:pt x="6400800" y="2730500"/>
                                </a:lnTo>
                                <a:lnTo>
                                  <a:pt x="6447545" y="2728139"/>
                                </a:lnTo>
                                <a:lnTo>
                                  <a:pt x="6492940" y="2721211"/>
                                </a:lnTo>
                                <a:lnTo>
                                  <a:pt x="6536756" y="2709944"/>
                                </a:lnTo>
                                <a:lnTo>
                                  <a:pt x="6578761" y="2694570"/>
                                </a:lnTo>
                                <a:lnTo>
                                  <a:pt x="6618727" y="2675317"/>
                                </a:lnTo>
                                <a:lnTo>
                                  <a:pt x="6656423" y="2652416"/>
                                </a:lnTo>
                                <a:lnTo>
                                  <a:pt x="6691620" y="2626096"/>
                                </a:lnTo>
                                <a:lnTo>
                                  <a:pt x="6724088" y="2596588"/>
                                </a:lnTo>
                                <a:lnTo>
                                  <a:pt x="6753596" y="2564120"/>
                                </a:lnTo>
                                <a:lnTo>
                                  <a:pt x="6779916" y="2528923"/>
                                </a:lnTo>
                                <a:lnTo>
                                  <a:pt x="6802817" y="2491227"/>
                                </a:lnTo>
                                <a:lnTo>
                                  <a:pt x="6822070" y="2451261"/>
                                </a:lnTo>
                                <a:lnTo>
                                  <a:pt x="6837444" y="2409256"/>
                                </a:lnTo>
                                <a:lnTo>
                                  <a:pt x="6848711" y="2365440"/>
                                </a:lnTo>
                                <a:lnTo>
                                  <a:pt x="6855639" y="2320045"/>
                                </a:lnTo>
                                <a:lnTo>
                                  <a:pt x="6858000" y="2273300"/>
                                </a:lnTo>
                                <a:lnTo>
                                  <a:pt x="6858000" y="457200"/>
                                </a:lnTo>
                                <a:lnTo>
                                  <a:pt x="6855639" y="410454"/>
                                </a:lnTo>
                                <a:lnTo>
                                  <a:pt x="6848711" y="365059"/>
                                </a:lnTo>
                                <a:lnTo>
                                  <a:pt x="6837444" y="321243"/>
                                </a:lnTo>
                                <a:lnTo>
                                  <a:pt x="6822070" y="279238"/>
                                </a:lnTo>
                                <a:lnTo>
                                  <a:pt x="6802817" y="239272"/>
                                </a:lnTo>
                                <a:lnTo>
                                  <a:pt x="6779916" y="201576"/>
                                </a:lnTo>
                                <a:lnTo>
                                  <a:pt x="6753596" y="166379"/>
                                </a:lnTo>
                                <a:lnTo>
                                  <a:pt x="6724088" y="133911"/>
                                </a:lnTo>
                                <a:lnTo>
                                  <a:pt x="6691620" y="104403"/>
                                </a:lnTo>
                                <a:lnTo>
                                  <a:pt x="6656423" y="78083"/>
                                </a:lnTo>
                                <a:lnTo>
                                  <a:pt x="6618727" y="55182"/>
                                </a:lnTo>
                                <a:lnTo>
                                  <a:pt x="6578761" y="35929"/>
                                </a:lnTo>
                                <a:lnTo>
                                  <a:pt x="6536756" y="20555"/>
                                </a:lnTo>
                                <a:lnTo>
                                  <a:pt x="6492940" y="9288"/>
                                </a:lnTo>
                                <a:lnTo>
                                  <a:pt x="6447545" y="2360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7713" y="48973"/>
                            <a:ext cx="6858000" cy="273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730500">
                                <a:moveTo>
                                  <a:pt x="457200" y="0"/>
                                </a:moveTo>
                                <a:lnTo>
                                  <a:pt x="410454" y="2360"/>
                                </a:lnTo>
                                <a:lnTo>
                                  <a:pt x="365059" y="9288"/>
                                </a:lnTo>
                                <a:lnTo>
                                  <a:pt x="321243" y="20555"/>
                                </a:lnTo>
                                <a:lnTo>
                                  <a:pt x="279238" y="35929"/>
                                </a:lnTo>
                                <a:lnTo>
                                  <a:pt x="239272" y="55182"/>
                                </a:lnTo>
                                <a:lnTo>
                                  <a:pt x="201576" y="78083"/>
                                </a:lnTo>
                                <a:lnTo>
                                  <a:pt x="166379" y="104403"/>
                                </a:lnTo>
                                <a:lnTo>
                                  <a:pt x="133911" y="133911"/>
                                </a:lnTo>
                                <a:lnTo>
                                  <a:pt x="104403" y="166379"/>
                                </a:lnTo>
                                <a:lnTo>
                                  <a:pt x="78083" y="201576"/>
                                </a:lnTo>
                                <a:lnTo>
                                  <a:pt x="55182" y="239272"/>
                                </a:lnTo>
                                <a:lnTo>
                                  <a:pt x="35929" y="279238"/>
                                </a:lnTo>
                                <a:lnTo>
                                  <a:pt x="20555" y="321243"/>
                                </a:lnTo>
                                <a:lnTo>
                                  <a:pt x="9288" y="365059"/>
                                </a:lnTo>
                                <a:lnTo>
                                  <a:pt x="2360" y="410454"/>
                                </a:lnTo>
                                <a:lnTo>
                                  <a:pt x="0" y="457200"/>
                                </a:lnTo>
                                <a:lnTo>
                                  <a:pt x="0" y="2273300"/>
                                </a:lnTo>
                                <a:lnTo>
                                  <a:pt x="2360" y="2320045"/>
                                </a:lnTo>
                                <a:lnTo>
                                  <a:pt x="9288" y="2365440"/>
                                </a:lnTo>
                                <a:lnTo>
                                  <a:pt x="20555" y="2409256"/>
                                </a:lnTo>
                                <a:lnTo>
                                  <a:pt x="35929" y="2451261"/>
                                </a:lnTo>
                                <a:lnTo>
                                  <a:pt x="55182" y="2491227"/>
                                </a:lnTo>
                                <a:lnTo>
                                  <a:pt x="78083" y="2528923"/>
                                </a:lnTo>
                                <a:lnTo>
                                  <a:pt x="104403" y="2564120"/>
                                </a:lnTo>
                                <a:lnTo>
                                  <a:pt x="133911" y="2596588"/>
                                </a:lnTo>
                                <a:lnTo>
                                  <a:pt x="166379" y="2626096"/>
                                </a:lnTo>
                                <a:lnTo>
                                  <a:pt x="201576" y="2652416"/>
                                </a:lnTo>
                                <a:lnTo>
                                  <a:pt x="239272" y="2675317"/>
                                </a:lnTo>
                                <a:lnTo>
                                  <a:pt x="279238" y="2694570"/>
                                </a:lnTo>
                                <a:lnTo>
                                  <a:pt x="321243" y="2709944"/>
                                </a:lnTo>
                                <a:lnTo>
                                  <a:pt x="365059" y="2721211"/>
                                </a:lnTo>
                                <a:lnTo>
                                  <a:pt x="410454" y="2728139"/>
                                </a:lnTo>
                                <a:lnTo>
                                  <a:pt x="457200" y="2730500"/>
                                </a:lnTo>
                                <a:lnTo>
                                  <a:pt x="6400800" y="2730500"/>
                                </a:lnTo>
                                <a:lnTo>
                                  <a:pt x="6447545" y="2728139"/>
                                </a:lnTo>
                                <a:lnTo>
                                  <a:pt x="6492940" y="2721211"/>
                                </a:lnTo>
                                <a:lnTo>
                                  <a:pt x="6536756" y="2709944"/>
                                </a:lnTo>
                                <a:lnTo>
                                  <a:pt x="6578761" y="2694570"/>
                                </a:lnTo>
                                <a:lnTo>
                                  <a:pt x="6618727" y="2675317"/>
                                </a:lnTo>
                                <a:lnTo>
                                  <a:pt x="6656423" y="2652416"/>
                                </a:lnTo>
                                <a:lnTo>
                                  <a:pt x="6691620" y="2626096"/>
                                </a:lnTo>
                                <a:lnTo>
                                  <a:pt x="6724088" y="2596588"/>
                                </a:lnTo>
                                <a:lnTo>
                                  <a:pt x="6753596" y="2564120"/>
                                </a:lnTo>
                                <a:lnTo>
                                  <a:pt x="6779916" y="2528923"/>
                                </a:lnTo>
                                <a:lnTo>
                                  <a:pt x="6802817" y="2491227"/>
                                </a:lnTo>
                                <a:lnTo>
                                  <a:pt x="6822070" y="2451261"/>
                                </a:lnTo>
                                <a:lnTo>
                                  <a:pt x="6837444" y="2409256"/>
                                </a:lnTo>
                                <a:lnTo>
                                  <a:pt x="6848711" y="2365440"/>
                                </a:lnTo>
                                <a:lnTo>
                                  <a:pt x="6855639" y="2320045"/>
                                </a:lnTo>
                                <a:lnTo>
                                  <a:pt x="6858000" y="2273300"/>
                                </a:lnTo>
                                <a:lnTo>
                                  <a:pt x="6858000" y="457200"/>
                                </a:lnTo>
                                <a:lnTo>
                                  <a:pt x="6855639" y="410454"/>
                                </a:lnTo>
                                <a:lnTo>
                                  <a:pt x="6848711" y="365059"/>
                                </a:lnTo>
                                <a:lnTo>
                                  <a:pt x="6837444" y="321243"/>
                                </a:lnTo>
                                <a:lnTo>
                                  <a:pt x="6822070" y="279238"/>
                                </a:lnTo>
                                <a:lnTo>
                                  <a:pt x="6802817" y="239272"/>
                                </a:lnTo>
                                <a:lnTo>
                                  <a:pt x="6779916" y="201576"/>
                                </a:lnTo>
                                <a:lnTo>
                                  <a:pt x="6753596" y="166379"/>
                                </a:lnTo>
                                <a:lnTo>
                                  <a:pt x="6724088" y="133911"/>
                                </a:lnTo>
                                <a:lnTo>
                                  <a:pt x="6691620" y="104403"/>
                                </a:lnTo>
                                <a:lnTo>
                                  <a:pt x="6656423" y="78083"/>
                                </a:lnTo>
                                <a:lnTo>
                                  <a:pt x="6618727" y="55182"/>
                                </a:lnTo>
                                <a:lnTo>
                                  <a:pt x="6578761" y="35929"/>
                                </a:lnTo>
                                <a:lnTo>
                                  <a:pt x="6536756" y="20555"/>
                                </a:lnTo>
                                <a:lnTo>
                                  <a:pt x="6492940" y="9288"/>
                                </a:lnTo>
                                <a:lnTo>
                                  <a:pt x="6447545" y="2360"/>
                                </a:lnTo>
                                <a:lnTo>
                                  <a:pt x="6400800" y="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26BA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7713" y="49160"/>
                            <a:ext cx="6858000" cy="830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30580">
                                <a:moveTo>
                                  <a:pt x="640080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10454" y="2429"/>
                                </a:lnTo>
                                <a:lnTo>
                                  <a:pt x="365059" y="9561"/>
                                </a:lnTo>
                                <a:lnTo>
                                  <a:pt x="321243" y="21158"/>
                                </a:lnTo>
                                <a:lnTo>
                                  <a:pt x="279238" y="36983"/>
                                </a:lnTo>
                                <a:lnTo>
                                  <a:pt x="239272" y="56801"/>
                                </a:lnTo>
                                <a:lnTo>
                                  <a:pt x="201576" y="80375"/>
                                </a:lnTo>
                                <a:lnTo>
                                  <a:pt x="166379" y="107467"/>
                                </a:lnTo>
                                <a:lnTo>
                                  <a:pt x="133911" y="137842"/>
                                </a:lnTo>
                                <a:lnTo>
                                  <a:pt x="104403" y="171263"/>
                                </a:lnTo>
                                <a:lnTo>
                                  <a:pt x="78083" y="207493"/>
                                </a:lnTo>
                                <a:lnTo>
                                  <a:pt x="55182" y="246296"/>
                                </a:lnTo>
                                <a:lnTo>
                                  <a:pt x="35929" y="287435"/>
                                </a:lnTo>
                                <a:lnTo>
                                  <a:pt x="20555" y="330674"/>
                                </a:lnTo>
                                <a:lnTo>
                                  <a:pt x="9288" y="375776"/>
                                </a:lnTo>
                                <a:lnTo>
                                  <a:pt x="2360" y="422505"/>
                                </a:lnTo>
                                <a:lnTo>
                                  <a:pt x="0" y="470623"/>
                                </a:lnTo>
                                <a:lnTo>
                                  <a:pt x="0" y="830135"/>
                                </a:lnTo>
                                <a:lnTo>
                                  <a:pt x="6858000" y="830135"/>
                                </a:lnTo>
                                <a:lnTo>
                                  <a:pt x="6858000" y="470623"/>
                                </a:lnTo>
                                <a:lnTo>
                                  <a:pt x="6855639" y="422505"/>
                                </a:lnTo>
                                <a:lnTo>
                                  <a:pt x="6848711" y="375776"/>
                                </a:lnTo>
                                <a:lnTo>
                                  <a:pt x="6837444" y="330674"/>
                                </a:lnTo>
                                <a:lnTo>
                                  <a:pt x="6822070" y="287435"/>
                                </a:lnTo>
                                <a:lnTo>
                                  <a:pt x="6802817" y="246296"/>
                                </a:lnTo>
                                <a:lnTo>
                                  <a:pt x="6779916" y="207493"/>
                                </a:lnTo>
                                <a:lnTo>
                                  <a:pt x="6753596" y="171263"/>
                                </a:lnTo>
                                <a:lnTo>
                                  <a:pt x="6724088" y="137842"/>
                                </a:lnTo>
                                <a:lnTo>
                                  <a:pt x="6691620" y="107467"/>
                                </a:lnTo>
                                <a:lnTo>
                                  <a:pt x="6656423" y="80375"/>
                                </a:lnTo>
                                <a:lnTo>
                                  <a:pt x="6618727" y="56801"/>
                                </a:lnTo>
                                <a:lnTo>
                                  <a:pt x="6578761" y="36983"/>
                                </a:lnTo>
                                <a:lnTo>
                                  <a:pt x="6536756" y="21158"/>
                                </a:lnTo>
                                <a:lnTo>
                                  <a:pt x="6492940" y="9561"/>
                                </a:lnTo>
                                <a:lnTo>
                                  <a:pt x="6447545" y="2429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B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1113" y="546294"/>
                            <a:ext cx="1398269" cy="2047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7009130" cy="288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4"/>
                                <w:ind w:left="0" w:right="86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SOLUTION:</w:t>
                              </w:r>
                            </w:p>
                            <w:p>
                              <w:pPr>
                                <w:spacing w:line="249" w:lineRule="auto" w:before="38"/>
                                <w:ind w:left="2025" w:right="994" w:firstLine="1452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34"/>
                                </w:rPr>
                                <w:t>Enroll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w w:val="1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3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41"/>
                                  <w:w w:val="1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3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w w:val="1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34"/>
                                </w:rPr>
                                <w:t>affordable ProtectionPlus Bundle from</w:t>
                              </w:r>
                            </w:p>
                            <w:p>
                              <w:pPr>
                                <w:spacing w:before="275"/>
                                <w:ind w:left="0" w:right="86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20302"/>
                                  <w:spacing w:val="-2"/>
                                  <w:sz w:val="24"/>
                                </w:rPr>
                                <w:t>COVERAGE: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300" w:val="left" w:leader="none"/>
                                  <w:tab w:pos="1797" w:val="left" w:leader="none"/>
                                </w:tabs>
                                <w:spacing w:line="249" w:lineRule="auto" w:before="84"/>
                                <w:ind w:left="1797" w:right="1238" w:hanging="645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$1,000,000 coverage for 3rd Party Claims that happen on your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property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(That’s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20302"/>
                                  <w:w w:val="115"/>
                                  <w:sz w:val="24"/>
                                </w:rPr>
                                <w:t>TWICE</w:t>
                              </w:r>
                              <w:r>
                                <w:rPr>
                                  <w:b/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liability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coverage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most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dwelling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policies)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pos="2204" w:val="left" w:leader="none"/>
                                </w:tabs>
                                <w:spacing w:before="2"/>
                                <w:ind w:left="2204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sz w:val="24"/>
                                </w:rPr>
                                <w:t>Loss</w:t>
                              </w:r>
                              <w:r>
                                <w:rPr>
                                  <w:color w:val="020302"/>
                                  <w:spacing w:val="2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Rent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20302"/>
                                  <w:sz w:val="24"/>
                                </w:rPr>
                                <w:t>GUARANTEE</w:t>
                              </w:r>
                              <w:r>
                                <w:rPr>
                                  <w:b/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up</w:t>
                              </w:r>
                              <w:r>
                                <w:rPr>
                                  <w:color w:val="020302"/>
                                  <w:spacing w:val="2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25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weeks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rent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4"/>
                                  <w:sz w:val="24"/>
                                </w:rPr>
                                <w:t>loss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1101" w:val="left" w:leader="none"/>
                                </w:tabs>
                                <w:spacing w:before="12"/>
                                <w:ind w:left="1101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Eviction</w:t>
                              </w:r>
                              <w:r>
                                <w:rPr>
                                  <w:color w:val="020302"/>
                                  <w:spacing w:val="3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20302"/>
                                  <w:spacing w:val="2"/>
                                  <w:sz w:val="24"/>
                                </w:rPr>
                                <w:t>GUARANTEE</w:t>
                              </w:r>
                              <w:r>
                                <w:rPr>
                                  <w:b/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$5,000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coverage,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plus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$600</w:t>
                              </w:r>
                              <w:r>
                                <w:rPr>
                                  <w:color w:val="020302"/>
                                  <w:spacing w:val="3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sheriff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4"/>
                                  <w:sz w:val="24"/>
                                </w:rPr>
                                <w:t>fees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pos="2331" w:val="left" w:leader="none"/>
                                </w:tabs>
                                <w:spacing w:before="12"/>
                                <w:ind w:left="2331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Rekeying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locks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tenant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skips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2"/>
                                  <w:w w:val="110"/>
                                  <w:sz w:val="24"/>
                                </w:rPr>
                                <w:t>evicted</w:t>
                              </w:r>
                            </w:p>
                            <w:p>
                              <w:pPr>
                                <w:numPr>
                                  <w:ilvl w:val="2"/>
                                  <w:numId w:val="2"/>
                                </w:numPr>
                                <w:tabs>
                                  <w:tab w:pos="4050" w:val="left" w:leader="none"/>
                                </w:tabs>
                                <w:spacing w:before="12"/>
                                <w:ind w:left="4050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$5,000</w:t>
                              </w:r>
                              <w:r>
                                <w:rPr>
                                  <w:color w:val="020302"/>
                                  <w:spacing w:val="-13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lockbox</w:t>
                              </w:r>
                              <w:r>
                                <w:rPr>
                                  <w:color w:val="020302"/>
                                  <w:spacing w:val="-12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2"/>
                                  <w:w w:val="110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681" w:val="left" w:leader="none"/>
                                </w:tabs>
                                <w:spacing w:before="12"/>
                                <w:ind w:left="1681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Tenant</w:t>
                              </w:r>
                              <w:r>
                                <w:rPr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Malicious</w:t>
                              </w:r>
                              <w:r>
                                <w:rPr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Damage</w:t>
                              </w:r>
                              <w:r>
                                <w:rPr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20302"/>
                                  <w:spacing w:val="2"/>
                                  <w:sz w:val="24"/>
                                </w:rPr>
                                <w:t>GUARANTEE</w:t>
                              </w:r>
                              <w:r>
                                <w:rPr>
                                  <w:b/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color w:val="020302"/>
                                  <w:spacing w:val="4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$35,000</w:t>
                              </w:r>
                              <w:r>
                                <w:rPr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2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3176" w:val="left" w:leader="none"/>
                                </w:tabs>
                                <w:spacing w:before="12"/>
                                <w:ind w:left="3176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$15,000</w:t>
                              </w:r>
                              <w:r>
                                <w:rPr>
                                  <w:color w:val="020302"/>
                                  <w:spacing w:val="-17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020302"/>
                                  <w:spacing w:val="-17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Theft</w:t>
                              </w:r>
                              <w:r>
                                <w:rPr>
                                  <w:color w:val="020302"/>
                                  <w:spacing w:val="-16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color w:val="020302"/>
                                  <w:spacing w:val="-17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Damage</w:t>
                              </w:r>
                              <w:r>
                                <w:rPr>
                                  <w:color w:val="020302"/>
                                  <w:spacing w:val="-16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Due</w:t>
                              </w:r>
                              <w:r>
                                <w:rPr>
                                  <w:color w:val="020302"/>
                                  <w:spacing w:val="-17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20302"/>
                                  <w:spacing w:val="-16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2"/>
                                  <w:w w:val="110"/>
                                  <w:sz w:val="24"/>
                                </w:rPr>
                                <w:t>Theft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2430pt;margin-top:14.166808pt;width:551.9pt;height:226.8pt;mso-position-horizontal-relative:page;mso-position-vertical-relative:paragraph;z-index:-15728640;mso-wrap-distance-left:0;mso-wrap-distance-right:0" id="docshapegroup14" coordorigin="645,283" coordsize="11038,4536">
                <v:rect style="position:absolute;left:644;top:283;width:11038;height:4536" id="docshape15" filled="true" fillcolor="#231f20" stroked="false">
                  <v:fill opacity="19660f" type="solid"/>
                </v:rect>
                <v:shape style="position:absolute;left:720;top:360;width:10800;height:4300" id="docshape16" coordorigin="720,360" coordsize="10800,4300" path="m10800,360l1440,360,1366,364,1295,375,1226,393,1160,417,1097,447,1037,483,982,525,931,571,884,622,843,678,807,737,777,800,752,866,735,935,724,1007,720,1080,720,3940,724,4014,735,4086,752,4155,777,4221,807,4284,843,4343,884,4398,931,4450,982,4496,1037,4537,1097,4574,1160,4604,1226,4628,1295,4646,1366,4657,1440,4660,10800,4660,10874,4657,10945,4646,11014,4628,11080,4604,11143,4574,11203,4537,11258,4496,11309,4450,11356,4398,11397,4343,11433,4284,11463,4221,11488,4155,11505,4086,11516,4014,11520,3940,11520,1080,11516,1007,11505,935,11488,866,11463,800,11433,737,11397,678,11356,622,11309,571,11258,525,11203,483,11143,447,11080,417,11014,393,10945,375,10874,364,10800,360xe" filled="true" fillcolor="#e2e3e4" stroked="false">
                  <v:path arrowok="t"/>
                  <v:fill type="solid"/>
                </v:shape>
                <v:shape style="position:absolute;left:720;top:360;width:10800;height:4300" id="docshape17" coordorigin="720,360" coordsize="10800,4300" path="m1440,360l1366,364,1295,375,1226,393,1160,417,1097,447,1037,483,982,525,931,571,884,622,843,678,807,737,777,800,752,866,735,935,724,1007,720,1080,720,3940,724,4014,735,4086,752,4155,777,4221,807,4284,843,4343,884,4398,931,4450,982,4496,1037,4537,1097,4574,1160,4604,1226,4628,1295,4646,1366,4657,1440,4660,10800,4660,10874,4657,10945,4646,11014,4628,11080,4604,11143,4574,11203,4537,11258,4496,11309,4450,11356,4398,11397,4343,11433,4284,11463,4221,11488,4155,11505,4086,11516,4014,11520,3940,11520,1080,11516,1007,11505,935,11488,866,11463,800,11433,737,11397,678,11356,622,11309,571,11258,525,11203,483,11143,447,11080,417,11014,393,10945,375,10874,364,10800,360,1440,360xe" filled="false" stroked="true" strokeweight="1pt" strokecolor="#026ba8">
                  <v:path arrowok="t"/>
                  <v:stroke dashstyle="solid"/>
                </v:shape>
                <v:shape style="position:absolute;left:720;top:360;width:10800;height:1308" id="docshape18" coordorigin="720,361" coordsize="10800,1308" path="m10800,361l1440,361,1366,365,1295,376,1226,394,1160,419,1097,450,1037,487,982,530,931,578,884,630,843,688,807,749,777,813,752,882,735,953,724,1026,720,1102,720,1668,11520,1668,11520,1102,11516,1026,11505,953,11488,882,11463,813,11433,749,11397,688,11356,630,11309,578,11258,530,11203,487,11143,450,11080,419,11014,394,10945,376,10874,365,10800,361xe" filled="true" fillcolor="#026ba8" stroked="false">
                  <v:path arrowok="t"/>
                  <v:fill type="solid"/>
                </v:shape>
                <v:shape style="position:absolute;left:7560;top:1143;width:2202;height:323" type="#_x0000_t75" id="docshape19" stroked="false">
                  <v:imagedata r:id="rId8" o:title=""/>
                </v:shape>
                <v:shape style="position:absolute;left:644;top:283;width:11038;height:4536" type="#_x0000_t202" id="docshape20" filled="false" stroked="false">
                  <v:textbox inset="0,0,0,0">
                    <w:txbxContent>
                      <w:p>
                        <w:pPr>
                          <w:spacing w:before="104"/>
                          <w:ind w:left="0" w:right="86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SOLUTION:</w:t>
                        </w:r>
                      </w:p>
                      <w:p>
                        <w:pPr>
                          <w:spacing w:line="249" w:lineRule="auto" w:before="38"/>
                          <w:ind w:left="2025" w:right="994" w:firstLine="1452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34"/>
                          </w:rPr>
                          <w:t>Enroll</w:t>
                        </w:r>
                        <w:r>
                          <w:rPr>
                            <w:b/>
                            <w:color w:val="FFFFFF"/>
                            <w:spacing w:val="-42"/>
                            <w:w w:val="11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34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41"/>
                            <w:w w:val="11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34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42"/>
                            <w:w w:val="11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34"/>
                          </w:rPr>
                          <w:t>affordable ProtectionPlus Bundle from</w:t>
                        </w:r>
                      </w:p>
                      <w:p>
                        <w:pPr>
                          <w:spacing w:before="275"/>
                          <w:ind w:left="0" w:right="86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20302"/>
                            <w:spacing w:val="-2"/>
                            <w:sz w:val="24"/>
                          </w:rPr>
                          <w:t>COVERAGE: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300" w:val="left" w:leader="none"/>
                            <w:tab w:pos="1797" w:val="left" w:leader="none"/>
                          </w:tabs>
                          <w:spacing w:line="249" w:lineRule="auto" w:before="84"/>
                          <w:ind w:left="1797" w:right="1238" w:hanging="64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$1,000,000 coverage for 3rd Party Claims that happen on your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property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(That’s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20302"/>
                            <w:w w:val="115"/>
                            <w:sz w:val="24"/>
                          </w:rPr>
                          <w:t>TWICE</w:t>
                        </w:r>
                        <w:r>
                          <w:rPr>
                            <w:b/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the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liability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coverage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of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most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dwelling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policies)</w:t>
                        </w:r>
                      </w:p>
                      <w:p>
                        <w:pPr>
                          <w:numPr>
                            <w:ilvl w:val="1"/>
                            <w:numId w:val="1"/>
                          </w:numPr>
                          <w:tabs>
                            <w:tab w:pos="2204" w:val="left" w:leader="none"/>
                          </w:tabs>
                          <w:spacing w:before="2"/>
                          <w:ind w:left="2204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sz w:val="24"/>
                          </w:rPr>
                          <w:t>Loss</w:t>
                        </w:r>
                        <w:r>
                          <w:rPr>
                            <w:color w:val="020302"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of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Rent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20302"/>
                            <w:sz w:val="24"/>
                          </w:rPr>
                          <w:t>GUARANTEE</w:t>
                        </w:r>
                        <w:r>
                          <w:rPr>
                            <w:b/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with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up</w:t>
                        </w:r>
                        <w:r>
                          <w:rPr>
                            <w:color w:val="020302"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to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25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weeks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of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rent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4"/>
                            <w:sz w:val="24"/>
                          </w:rPr>
                          <w:t>loss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1101" w:val="left" w:leader="none"/>
                          </w:tabs>
                          <w:spacing w:before="12"/>
                          <w:ind w:left="1101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Eviction</w:t>
                        </w:r>
                        <w:r>
                          <w:rPr>
                            <w:color w:val="020302"/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20302"/>
                            <w:spacing w:val="2"/>
                            <w:sz w:val="24"/>
                          </w:rPr>
                          <w:t>GUARANTEE</w:t>
                        </w:r>
                        <w:r>
                          <w:rPr>
                            <w:b/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with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$5,000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in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coverage,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plus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$600</w:t>
                        </w:r>
                        <w:r>
                          <w:rPr>
                            <w:color w:val="020302"/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for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any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sheriff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4"/>
                            <w:sz w:val="24"/>
                          </w:rPr>
                          <w:t>fees</w:t>
                        </w:r>
                      </w:p>
                      <w:p>
                        <w:pPr>
                          <w:numPr>
                            <w:ilvl w:val="1"/>
                            <w:numId w:val="2"/>
                          </w:numPr>
                          <w:tabs>
                            <w:tab w:pos="2331" w:val="left" w:leader="none"/>
                          </w:tabs>
                          <w:spacing w:before="12"/>
                          <w:ind w:left="2331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Rekeying</w:t>
                        </w:r>
                        <w:r>
                          <w:rPr>
                            <w:color w:val="020302"/>
                            <w:spacing w:val="-3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of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locks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if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a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tenant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skips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or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has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to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be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2"/>
                            <w:w w:val="110"/>
                            <w:sz w:val="24"/>
                          </w:rPr>
                          <w:t>evicted</w:t>
                        </w:r>
                      </w:p>
                      <w:p>
                        <w:pPr>
                          <w:numPr>
                            <w:ilvl w:val="2"/>
                            <w:numId w:val="2"/>
                          </w:numPr>
                          <w:tabs>
                            <w:tab w:pos="4050" w:val="left" w:leader="none"/>
                          </w:tabs>
                          <w:spacing w:before="12"/>
                          <w:ind w:left="4050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$5,000</w:t>
                        </w:r>
                        <w:r>
                          <w:rPr>
                            <w:color w:val="020302"/>
                            <w:spacing w:val="-13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lockbox</w:t>
                        </w:r>
                        <w:r>
                          <w:rPr>
                            <w:color w:val="020302"/>
                            <w:spacing w:val="-12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2"/>
                            <w:w w:val="110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681" w:val="left" w:leader="none"/>
                          </w:tabs>
                          <w:spacing w:before="12"/>
                          <w:ind w:left="1681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Tenant</w:t>
                        </w:r>
                        <w:r>
                          <w:rPr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Malicious</w:t>
                        </w:r>
                        <w:r>
                          <w:rPr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Damage</w:t>
                        </w:r>
                        <w:r>
                          <w:rPr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20302"/>
                            <w:spacing w:val="2"/>
                            <w:sz w:val="24"/>
                          </w:rPr>
                          <w:t>GUARANTEE</w:t>
                        </w:r>
                        <w:r>
                          <w:rPr>
                            <w:b/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with</w:t>
                        </w:r>
                        <w:r>
                          <w:rPr>
                            <w:color w:val="020302"/>
                            <w:spacing w:val="48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$35,000</w:t>
                        </w:r>
                        <w:r>
                          <w:rPr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in</w:t>
                        </w:r>
                        <w:r>
                          <w:rPr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2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3176" w:val="left" w:leader="none"/>
                          </w:tabs>
                          <w:spacing w:before="12"/>
                          <w:ind w:left="3176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$15,000</w:t>
                        </w:r>
                        <w:r>
                          <w:rPr>
                            <w:color w:val="020302"/>
                            <w:spacing w:val="-17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in</w:t>
                        </w:r>
                        <w:r>
                          <w:rPr>
                            <w:color w:val="020302"/>
                            <w:spacing w:val="-17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Theft</w:t>
                        </w:r>
                        <w:r>
                          <w:rPr>
                            <w:color w:val="020302"/>
                            <w:spacing w:val="-16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or</w:t>
                        </w:r>
                        <w:r>
                          <w:rPr>
                            <w:color w:val="020302"/>
                            <w:spacing w:val="-17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Damage</w:t>
                        </w:r>
                        <w:r>
                          <w:rPr>
                            <w:color w:val="020302"/>
                            <w:spacing w:val="-16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Due</w:t>
                        </w:r>
                        <w:r>
                          <w:rPr>
                            <w:color w:val="020302"/>
                            <w:spacing w:val="-17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to</w:t>
                        </w:r>
                        <w:r>
                          <w:rPr>
                            <w:color w:val="020302"/>
                            <w:spacing w:val="-16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2"/>
                            <w:w w:val="110"/>
                            <w:sz w:val="24"/>
                          </w:rPr>
                          <w:t>Theft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9" w:lineRule="auto" w:before="233"/>
        <w:ind w:left="1651" w:right="409" w:hanging="821"/>
        <w:jc w:val="left"/>
        <w:rPr>
          <w:b/>
          <w:sz w:val="24"/>
        </w:rPr>
      </w:pPr>
      <w:r>
        <w:rPr>
          <w:b/>
          <w:color w:val="EE2D2F"/>
          <w:w w:val="110"/>
          <w:sz w:val="24"/>
        </w:rPr>
        <w:t>Landlords</w:t>
      </w:r>
      <w:r>
        <w:rPr>
          <w:b/>
          <w:color w:val="EE2D2F"/>
          <w:spacing w:val="-26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can</w:t>
      </w:r>
      <w:r>
        <w:rPr>
          <w:b/>
          <w:color w:val="EE2D2F"/>
          <w:spacing w:val="-26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only</w:t>
      </w:r>
      <w:r>
        <w:rPr>
          <w:b/>
          <w:color w:val="EE2D2F"/>
          <w:spacing w:val="-26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get</w:t>
      </w:r>
      <w:r>
        <w:rPr>
          <w:b/>
          <w:color w:val="EE2D2F"/>
          <w:spacing w:val="-26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the</w:t>
      </w:r>
      <w:r>
        <w:rPr>
          <w:b/>
          <w:color w:val="EE2D2F"/>
          <w:spacing w:val="-26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ProtectionPlus</w:t>
      </w:r>
      <w:r>
        <w:rPr>
          <w:b/>
          <w:color w:val="EE2D2F"/>
          <w:spacing w:val="-26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Bundle</w:t>
      </w:r>
      <w:r>
        <w:rPr>
          <w:b/>
          <w:color w:val="EE2D2F"/>
          <w:spacing w:val="-26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through</w:t>
      </w:r>
      <w:r>
        <w:rPr>
          <w:b/>
          <w:color w:val="EE2D2F"/>
          <w:spacing w:val="-26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a</w:t>
      </w:r>
      <w:r>
        <w:rPr>
          <w:b/>
          <w:color w:val="EE2D2F"/>
          <w:spacing w:val="-26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Property</w:t>
      </w:r>
      <w:r>
        <w:rPr>
          <w:b/>
          <w:color w:val="EE2D2F"/>
          <w:spacing w:val="-26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Manager </w:t>
      </w:r>
      <w:r>
        <w:rPr>
          <w:b/>
          <w:color w:val="020302"/>
          <w:w w:val="110"/>
          <w:sz w:val="24"/>
        </w:rPr>
        <w:t>Talk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to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your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Property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Manager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or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call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SureVestor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at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651-303-1225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6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4715959</wp:posOffset>
            </wp:positionH>
            <wp:positionV relativeFrom="paragraph">
              <wp:posOffset>196997</wp:posOffset>
            </wp:positionV>
            <wp:extent cx="2515854" cy="568928"/>
            <wp:effectExtent l="0" t="0" r="0" b="0"/>
            <wp:wrapTopAndBottom/>
            <wp:docPr id="21" name="Image 21">
              <a:hlinkClick r:id="rId9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854" cy="568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0" w:bottom="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682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7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53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6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99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2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5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18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1" w:hanging="15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102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3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51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32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4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6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8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1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3" w:hanging="15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797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5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1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3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5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7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9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1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3" w:hanging="15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" w:right="46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surevestor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surevestor.com/" TargetMode="External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2024-07-24T18:52:14Z</dcterms:created>
  <dcterms:modified xsi:type="dcterms:W3CDTF">2024-07-24T18:52:14Z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2024-07-24T00:00:00Z</vt:filetime>
  </property>
  <property fmtid="{D5CDD505-2E9C-101B-9397-08002B2CF9AE}" pid="5" name="Producer">
    <vt:lpwstr>Adobe PDF Library 17.0</vt:lpwstr>
  </property>
</Properties>
</file>